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86C19B2" w14:textId="77777777" w:rsidR="001E5316" w:rsidRPr="001E5316" w:rsidRDefault="001E5316" w:rsidP="001E5316">
      <w:pPr>
        <w:rPr>
          <w:rFonts w:ascii="Cambria Math" w:hAnsi="Cambria Math" w:cs="Cambria Math"/>
        </w:rPr>
      </w:pPr>
      <w:r w:rsidRPr="001E5316">
        <w:rPr>
          <w:rFonts w:ascii="Cambria Math" w:hAnsi="Cambria Math" w:cs="Cambria Math"/>
        </w:rPr>
        <w:t xml:space="preserve">3 </w:t>
      </w:r>
      <w:proofErr w:type="spellStart"/>
      <w:r w:rsidRPr="001E5316">
        <w:rPr>
          <w:rFonts w:ascii="Cambria Math" w:hAnsi="Cambria Math" w:cs="Cambria Math"/>
        </w:rPr>
        <w:t>stupne</w:t>
      </w:r>
      <w:proofErr w:type="spellEnd"/>
      <w:r w:rsidRPr="001E5316">
        <w:rPr>
          <w:rFonts w:ascii="Cambria Math" w:hAnsi="Cambria Math" w:cs="Cambria Math"/>
        </w:rPr>
        <w:t xml:space="preserve"> </w:t>
      </w:r>
      <w:proofErr w:type="spellStart"/>
      <w:r w:rsidRPr="001E5316">
        <w:rPr>
          <w:rFonts w:ascii="Cambria Math" w:hAnsi="Cambria Math" w:cs="Cambria Math"/>
        </w:rPr>
        <w:t>ohrievania</w:t>
      </w:r>
      <w:proofErr w:type="spellEnd"/>
      <w:r w:rsidRPr="001E5316">
        <w:rPr>
          <w:rFonts w:ascii="Cambria Math" w:hAnsi="Cambria Math" w:cs="Cambria Math"/>
        </w:rPr>
        <w:t>: 750 W / 1250 W / 2000 W</w:t>
      </w:r>
    </w:p>
    <w:p w14:paraId="362265C8" w14:textId="77777777" w:rsidR="001E5316" w:rsidRPr="001E5316" w:rsidRDefault="001E5316" w:rsidP="001E5316">
      <w:pPr>
        <w:rPr>
          <w:rFonts w:ascii="Cambria Math" w:hAnsi="Cambria Math" w:cs="Cambria Math"/>
        </w:rPr>
      </w:pPr>
      <w:proofErr w:type="spellStart"/>
      <w:r w:rsidRPr="001E5316">
        <w:rPr>
          <w:rFonts w:ascii="Cambria Math" w:hAnsi="Cambria Math" w:cs="Cambria Math"/>
        </w:rPr>
        <w:t>mechanický</w:t>
      </w:r>
      <w:proofErr w:type="spellEnd"/>
      <w:r w:rsidRPr="001E5316">
        <w:rPr>
          <w:rFonts w:ascii="Cambria Math" w:hAnsi="Cambria Math" w:cs="Cambria Math"/>
        </w:rPr>
        <w:t xml:space="preserve"> </w:t>
      </w:r>
      <w:proofErr w:type="spellStart"/>
      <w:r w:rsidRPr="001E5316">
        <w:rPr>
          <w:rFonts w:ascii="Cambria Math" w:hAnsi="Cambria Math" w:cs="Cambria Math"/>
        </w:rPr>
        <w:t>termostat</w:t>
      </w:r>
      <w:proofErr w:type="spellEnd"/>
    </w:p>
    <w:p w14:paraId="60A78941" w14:textId="77777777" w:rsidR="001E5316" w:rsidRPr="001E5316" w:rsidRDefault="001E5316" w:rsidP="001E5316">
      <w:pPr>
        <w:rPr>
          <w:rFonts w:ascii="Cambria Math" w:hAnsi="Cambria Math" w:cs="Cambria Math"/>
        </w:rPr>
      </w:pPr>
      <w:proofErr w:type="spellStart"/>
      <w:r w:rsidRPr="001E5316">
        <w:rPr>
          <w:rFonts w:ascii="Cambria Math" w:hAnsi="Cambria Math" w:cs="Cambria Math"/>
        </w:rPr>
        <w:t>automatické</w:t>
      </w:r>
      <w:proofErr w:type="spellEnd"/>
      <w:r w:rsidRPr="001E5316">
        <w:rPr>
          <w:rFonts w:ascii="Cambria Math" w:hAnsi="Cambria Math" w:cs="Cambria Math"/>
        </w:rPr>
        <w:t xml:space="preserve"> </w:t>
      </w:r>
      <w:proofErr w:type="spellStart"/>
      <w:r w:rsidRPr="001E5316">
        <w:rPr>
          <w:rFonts w:ascii="Cambria Math" w:hAnsi="Cambria Math" w:cs="Cambria Math"/>
        </w:rPr>
        <w:t>vypnutie</w:t>
      </w:r>
      <w:proofErr w:type="spellEnd"/>
      <w:r w:rsidRPr="001E5316">
        <w:rPr>
          <w:rFonts w:ascii="Cambria Math" w:hAnsi="Cambria Math" w:cs="Cambria Math"/>
        </w:rPr>
        <w:t xml:space="preserve"> v </w:t>
      </w:r>
      <w:proofErr w:type="spellStart"/>
      <w:r w:rsidRPr="001E5316">
        <w:rPr>
          <w:rFonts w:ascii="Cambria Math" w:hAnsi="Cambria Math" w:cs="Cambria Math"/>
        </w:rPr>
        <w:t>prípade</w:t>
      </w:r>
      <w:proofErr w:type="spellEnd"/>
      <w:r w:rsidRPr="001E5316">
        <w:rPr>
          <w:rFonts w:ascii="Cambria Math" w:hAnsi="Cambria Math" w:cs="Cambria Math"/>
        </w:rPr>
        <w:t xml:space="preserve"> </w:t>
      </w:r>
      <w:proofErr w:type="spellStart"/>
      <w:r w:rsidRPr="001E5316">
        <w:rPr>
          <w:rFonts w:ascii="Cambria Math" w:hAnsi="Cambria Math" w:cs="Cambria Math"/>
        </w:rPr>
        <w:t>prehriatia</w:t>
      </w:r>
      <w:proofErr w:type="spellEnd"/>
    </w:p>
    <w:p w14:paraId="16496AD7" w14:textId="77777777" w:rsidR="001E5316" w:rsidRPr="001E5316" w:rsidRDefault="001E5316" w:rsidP="001E5316">
      <w:pPr>
        <w:rPr>
          <w:rFonts w:ascii="Cambria Math" w:hAnsi="Cambria Math" w:cs="Cambria Math"/>
        </w:rPr>
      </w:pPr>
      <w:proofErr w:type="spellStart"/>
      <w:r w:rsidRPr="001E5316">
        <w:rPr>
          <w:rFonts w:ascii="Cambria Math" w:hAnsi="Cambria Math" w:cs="Cambria Math"/>
        </w:rPr>
        <w:t>voľne</w:t>
      </w:r>
      <w:proofErr w:type="spellEnd"/>
      <w:r w:rsidRPr="001E5316">
        <w:rPr>
          <w:rFonts w:ascii="Cambria Math" w:hAnsi="Cambria Math" w:cs="Cambria Math"/>
        </w:rPr>
        <w:t xml:space="preserve"> </w:t>
      </w:r>
      <w:proofErr w:type="spellStart"/>
      <w:r w:rsidRPr="001E5316">
        <w:rPr>
          <w:rFonts w:ascii="Cambria Math" w:hAnsi="Cambria Math" w:cs="Cambria Math"/>
        </w:rPr>
        <w:t>stojace</w:t>
      </w:r>
      <w:proofErr w:type="spellEnd"/>
      <w:r w:rsidRPr="001E5316">
        <w:rPr>
          <w:rFonts w:ascii="Cambria Math" w:hAnsi="Cambria Math" w:cs="Cambria Math"/>
        </w:rPr>
        <w:t xml:space="preserve"> </w:t>
      </w:r>
      <w:proofErr w:type="spellStart"/>
      <w:r w:rsidRPr="001E5316">
        <w:rPr>
          <w:rFonts w:ascii="Cambria Math" w:hAnsi="Cambria Math" w:cs="Cambria Math"/>
        </w:rPr>
        <w:t>prevedenie</w:t>
      </w:r>
      <w:proofErr w:type="spellEnd"/>
    </w:p>
    <w:p w14:paraId="37634C3E" w14:textId="199486FC" w:rsidR="00481B83" w:rsidRPr="00C34403" w:rsidRDefault="001E5316" w:rsidP="001E5316">
      <w:proofErr w:type="spellStart"/>
      <w:r w:rsidRPr="001E5316">
        <w:rPr>
          <w:rFonts w:ascii="Cambria Math" w:hAnsi="Cambria Math" w:cs="Cambria Math"/>
        </w:rPr>
        <w:t>rozmery</w:t>
      </w:r>
      <w:proofErr w:type="spellEnd"/>
      <w:r w:rsidRPr="001E5316">
        <w:rPr>
          <w:rFonts w:ascii="Cambria Math" w:hAnsi="Cambria Math" w:cs="Cambria Math"/>
        </w:rPr>
        <w:t>: 53 x 38 x 20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1DFF"/>
    <w:rsid w:val="008C4073"/>
    <w:rsid w:val="008C5162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2023-01-16T07:24:00Z</dcterms:created>
  <dcterms:modified xsi:type="dcterms:W3CDTF">2023-01-16T07:24:00Z</dcterms:modified>
</cp:coreProperties>
</file>